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4" w:rsidRPr="00705866" w:rsidRDefault="009D3736" w:rsidP="00257F6D">
      <w:pPr>
        <w:pStyle w:val="a4"/>
        <w:spacing w:before="0" w:line="360" w:lineRule="auto"/>
        <w:ind w:left="0" w:firstLine="720"/>
        <w:jc w:val="center"/>
      </w:pPr>
      <w:r w:rsidRPr="00705866">
        <w:t>Средства</w:t>
      </w:r>
      <w:r w:rsidRPr="00705866">
        <w:rPr>
          <w:spacing w:val="-5"/>
        </w:rPr>
        <w:t xml:space="preserve"> </w:t>
      </w:r>
      <w:r w:rsidRPr="00705866">
        <w:t>обучения</w:t>
      </w:r>
      <w:r w:rsidRPr="00705866">
        <w:rPr>
          <w:spacing w:val="-6"/>
        </w:rPr>
        <w:t xml:space="preserve"> </w:t>
      </w:r>
      <w:r w:rsidRPr="00705866">
        <w:t>и</w:t>
      </w:r>
      <w:r w:rsidRPr="00705866">
        <w:rPr>
          <w:spacing w:val="-5"/>
        </w:rPr>
        <w:t xml:space="preserve"> </w:t>
      </w:r>
      <w:r w:rsidRPr="00705866">
        <w:t>воспитания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Все</w:t>
      </w:r>
      <w:r w:rsidRPr="00705866">
        <w:rPr>
          <w:spacing w:val="-4"/>
        </w:rPr>
        <w:t xml:space="preserve"> </w:t>
      </w:r>
      <w:r w:rsidRPr="00705866">
        <w:t>кабинеты</w:t>
      </w:r>
      <w:r w:rsidRPr="00705866">
        <w:rPr>
          <w:spacing w:val="-2"/>
        </w:rPr>
        <w:t xml:space="preserve"> </w:t>
      </w:r>
      <w:r w:rsidRPr="00705866">
        <w:t>и</w:t>
      </w:r>
      <w:r w:rsidRPr="00705866">
        <w:rPr>
          <w:spacing w:val="-3"/>
        </w:rPr>
        <w:t xml:space="preserve"> </w:t>
      </w:r>
      <w:r w:rsidRPr="00705866">
        <w:t>лаборатории</w:t>
      </w:r>
      <w:r w:rsidRPr="00705866">
        <w:rPr>
          <w:spacing w:val="-4"/>
        </w:rPr>
        <w:t xml:space="preserve"> </w:t>
      </w:r>
      <w:r w:rsidRPr="00705866">
        <w:t>оснащены</w:t>
      </w:r>
      <w:r w:rsidRPr="00705866">
        <w:rPr>
          <w:spacing w:val="-4"/>
        </w:rPr>
        <w:t xml:space="preserve"> </w:t>
      </w:r>
      <w:r w:rsidRPr="00705866">
        <w:t>необходимым</w:t>
      </w:r>
      <w:r w:rsidR="00257F6D">
        <w:t xml:space="preserve"> </w:t>
      </w:r>
      <w:r w:rsidRPr="00705866">
        <w:t>учебным</w:t>
      </w:r>
      <w:r w:rsidRPr="00705866">
        <w:rPr>
          <w:spacing w:val="-7"/>
        </w:rPr>
        <w:t xml:space="preserve"> </w:t>
      </w:r>
      <w:r w:rsidRPr="00705866">
        <w:t>оборудованием,</w:t>
      </w:r>
      <w:r w:rsidRPr="00705866">
        <w:rPr>
          <w:spacing w:val="-7"/>
        </w:rPr>
        <w:t xml:space="preserve"> </w:t>
      </w:r>
      <w:r w:rsidRPr="00705866">
        <w:t>техническими</w:t>
      </w:r>
      <w:r w:rsidRPr="00705866">
        <w:rPr>
          <w:spacing w:val="-6"/>
        </w:rPr>
        <w:t xml:space="preserve"> </w:t>
      </w:r>
      <w:r w:rsidRPr="00705866">
        <w:t>средствами,</w:t>
      </w:r>
      <w:r w:rsidRPr="00705866">
        <w:rPr>
          <w:spacing w:val="-4"/>
        </w:rPr>
        <w:t xml:space="preserve"> </w:t>
      </w:r>
      <w:r w:rsidRPr="00705866">
        <w:t>учебной</w:t>
      </w:r>
      <w:r w:rsidRPr="00705866">
        <w:rPr>
          <w:spacing w:val="-4"/>
        </w:rPr>
        <w:t xml:space="preserve"> </w:t>
      </w:r>
      <w:r w:rsidRPr="00705866">
        <w:t>и</w:t>
      </w:r>
      <w:r w:rsidRPr="00705866">
        <w:rPr>
          <w:spacing w:val="-77"/>
        </w:rPr>
        <w:t xml:space="preserve"> </w:t>
      </w:r>
      <w:r w:rsidRPr="00705866">
        <w:t>методической</w:t>
      </w:r>
      <w:r w:rsidRPr="00705866">
        <w:rPr>
          <w:spacing w:val="-2"/>
        </w:rPr>
        <w:t xml:space="preserve"> </w:t>
      </w:r>
      <w:r w:rsidRPr="00705866">
        <w:t>литературой,</w:t>
      </w:r>
      <w:r w:rsidRPr="00705866">
        <w:rPr>
          <w:spacing w:val="-1"/>
        </w:rPr>
        <w:t xml:space="preserve"> </w:t>
      </w:r>
      <w:r w:rsidRPr="00705866">
        <w:t>наглядными</w:t>
      </w:r>
      <w:r w:rsidRPr="00705866">
        <w:rPr>
          <w:spacing w:val="-3"/>
        </w:rPr>
        <w:t xml:space="preserve"> </w:t>
      </w:r>
      <w:r w:rsidRPr="00705866">
        <w:t>пособиями</w:t>
      </w:r>
      <w:r w:rsidRPr="00705866">
        <w:rPr>
          <w:spacing w:val="1"/>
        </w:rPr>
        <w:t xml:space="preserve"> </w:t>
      </w:r>
      <w:r w:rsidRPr="00705866">
        <w:t>и</w:t>
      </w:r>
      <w:r w:rsidR="00257F6D">
        <w:t xml:space="preserve"> </w:t>
      </w:r>
      <w:r w:rsidRPr="00705866">
        <w:t>дидактическим материалом, лабораторным и демонстрационным</w:t>
      </w:r>
      <w:r w:rsidRPr="00705866">
        <w:rPr>
          <w:spacing w:val="-77"/>
        </w:rPr>
        <w:t xml:space="preserve"> </w:t>
      </w:r>
      <w:r w:rsidRPr="00705866">
        <w:t>материалами</w:t>
      </w:r>
      <w:r w:rsidRPr="00705866">
        <w:rPr>
          <w:spacing w:val="-3"/>
        </w:rPr>
        <w:t xml:space="preserve"> </w:t>
      </w:r>
      <w:r w:rsidRPr="00705866">
        <w:t>и</w:t>
      </w:r>
      <w:r w:rsidRPr="00705866">
        <w:rPr>
          <w:spacing w:val="1"/>
        </w:rPr>
        <w:t xml:space="preserve"> </w:t>
      </w:r>
      <w:r w:rsidRPr="00705866">
        <w:t>оборудованием.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Все кабинеты имеют хорошее видовое оформление,</w:t>
      </w:r>
      <w:r w:rsidR="00257F6D">
        <w:t xml:space="preserve"> </w:t>
      </w:r>
      <w:r w:rsidRPr="00705866">
        <w:t>отвечающее</w:t>
      </w:r>
      <w:r w:rsidRPr="00705866">
        <w:rPr>
          <w:spacing w:val="-5"/>
        </w:rPr>
        <w:t xml:space="preserve"> </w:t>
      </w:r>
      <w:r w:rsidRPr="00705866">
        <w:t>эстетическим</w:t>
      </w:r>
      <w:r w:rsidRPr="00705866">
        <w:rPr>
          <w:spacing w:val="-3"/>
        </w:rPr>
        <w:t xml:space="preserve"> </w:t>
      </w:r>
      <w:r w:rsidRPr="00705866">
        <w:t>требованиям</w:t>
      </w:r>
      <w:r w:rsidRPr="00705866">
        <w:rPr>
          <w:spacing w:val="-6"/>
        </w:rPr>
        <w:t xml:space="preserve"> </w:t>
      </w:r>
      <w:r w:rsidRPr="00705866">
        <w:t>и</w:t>
      </w:r>
      <w:r w:rsidRPr="00705866">
        <w:rPr>
          <w:spacing w:val="-8"/>
        </w:rPr>
        <w:t xml:space="preserve"> </w:t>
      </w:r>
      <w:r w:rsidRPr="00705866">
        <w:t>тематике</w:t>
      </w:r>
      <w:r w:rsidRPr="00705866">
        <w:rPr>
          <w:spacing w:val="-7"/>
        </w:rPr>
        <w:t xml:space="preserve"> </w:t>
      </w:r>
      <w:r w:rsidRPr="00705866">
        <w:t>изучаемого</w:t>
      </w:r>
      <w:r w:rsidRPr="00705866">
        <w:rPr>
          <w:spacing w:val="-77"/>
        </w:rPr>
        <w:t xml:space="preserve"> </w:t>
      </w:r>
      <w:r w:rsidRPr="00705866">
        <w:t>предмета.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Оборудование мастерских и лабораторий находится в рабочем</w:t>
      </w:r>
      <w:r w:rsidRPr="00705866">
        <w:rPr>
          <w:spacing w:val="-77"/>
        </w:rPr>
        <w:t xml:space="preserve"> </w:t>
      </w:r>
      <w:r w:rsidRPr="00705866">
        <w:t>состоянии,</w:t>
      </w:r>
      <w:r w:rsidRPr="00705866">
        <w:rPr>
          <w:spacing w:val="-4"/>
        </w:rPr>
        <w:t xml:space="preserve"> </w:t>
      </w:r>
      <w:r w:rsidRPr="00705866">
        <w:t>регулярно проводятся</w:t>
      </w:r>
      <w:r w:rsidRPr="00705866">
        <w:rPr>
          <w:spacing w:val="-2"/>
        </w:rPr>
        <w:t xml:space="preserve"> </w:t>
      </w:r>
      <w:r w:rsidRPr="00705866">
        <w:t>планово-профилактический</w:t>
      </w:r>
      <w:r w:rsidR="00257F6D">
        <w:t xml:space="preserve"> </w:t>
      </w:r>
      <w:r w:rsidRPr="00705866">
        <w:t>ремонт,</w:t>
      </w:r>
      <w:r w:rsidRPr="00705866">
        <w:rPr>
          <w:spacing w:val="-5"/>
        </w:rPr>
        <w:t xml:space="preserve"> </w:t>
      </w:r>
      <w:r w:rsidRPr="00705866">
        <w:t>поверка</w:t>
      </w:r>
      <w:r w:rsidRPr="00705866">
        <w:rPr>
          <w:spacing w:val="-6"/>
        </w:rPr>
        <w:t xml:space="preserve"> </w:t>
      </w:r>
      <w:r w:rsidRPr="00705866">
        <w:t>оборудования.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Имеются в достаточном количестве технические средства</w:t>
      </w:r>
      <w:r w:rsidRPr="00705866">
        <w:rPr>
          <w:spacing w:val="-77"/>
        </w:rPr>
        <w:t xml:space="preserve"> </w:t>
      </w:r>
      <w:r w:rsidRPr="00705866">
        <w:t>обучения,</w:t>
      </w:r>
      <w:r w:rsidRPr="00705866">
        <w:rPr>
          <w:spacing w:val="-2"/>
        </w:rPr>
        <w:t xml:space="preserve"> </w:t>
      </w:r>
      <w:r w:rsidRPr="00705866">
        <w:t>приборы,</w:t>
      </w:r>
      <w:r w:rsidRPr="00705866">
        <w:rPr>
          <w:spacing w:val="-3"/>
        </w:rPr>
        <w:t xml:space="preserve"> </w:t>
      </w:r>
      <w:r w:rsidRPr="00705866">
        <w:t>инструменты,</w:t>
      </w:r>
      <w:r w:rsidRPr="00705866">
        <w:rPr>
          <w:spacing w:val="-2"/>
        </w:rPr>
        <w:t xml:space="preserve"> </w:t>
      </w:r>
      <w:r w:rsidRPr="00705866">
        <w:t>наглядные</w:t>
      </w:r>
      <w:r w:rsidRPr="00705866">
        <w:rPr>
          <w:spacing w:val="-2"/>
        </w:rPr>
        <w:t xml:space="preserve"> </w:t>
      </w:r>
      <w:r w:rsidRPr="00705866">
        <w:t>пособия,</w:t>
      </w:r>
      <w:r w:rsidR="00257F6D">
        <w:t xml:space="preserve"> </w:t>
      </w:r>
      <w:r w:rsidRPr="00705866">
        <w:t>лабораторное</w:t>
      </w:r>
      <w:r w:rsidRPr="00705866">
        <w:rPr>
          <w:spacing w:val="-8"/>
        </w:rPr>
        <w:t xml:space="preserve"> </w:t>
      </w:r>
      <w:r w:rsidRPr="00705866">
        <w:t>оборудование,</w:t>
      </w:r>
      <w:r w:rsidRPr="00705866">
        <w:rPr>
          <w:spacing w:val="-6"/>
        </w:rPr>
        <w:t xml:space="preserve"> </w:t>
      </w:r>
      <w:r w:rsidRPr="00705866">
        <w:t>плакаты,</w:t>
      </w:r>
      <w:r w:rsidRPr="00705866">
        <w:rPr>
          <w:spacing w:val="-5"/>
        </w:rPr>
        <w:t xml:space="preserve"> </w:t>
      </w:r>
      <w:r w:rsidRPr="00705866">
        <w:t>техническое</w:t>
      </w:r>
      <w:r w:rsidRPr="00705866">
        <w:rPr>
          <w:spacing w:val="-7"/>
        </w:rPr>
        <w:t xml:space="preserve"> </w:t>
      </w:r>
      <w:r w:rsidRPr="00705866">
        <w:t>оборудование</w:t>
      </w:r>
      <w:r w:rsidRPr="00705866">
        <w:rPr>
          <w:spacing w:val="-8"/>
        </w:rPr>
        <w:t xml:space="preserve"> </w:t>
      </w:r>
      <w:r w:rsidRPr="00705866">
        <w:t>и</w:t>
      </w:r>
      <w:r w:rsidRPr="00705866">
        <w:rPr>
          <w:spacing w:val="-77"/>
        </w:rPr>
        <w:t xml:space="preserve"> </w:t>
      </w:r>
      <w:r w:rsidRPr="00705866">
        <w:t>оснастка,</w:t>
      </w:r>
      <w:r w:rsidRPr="00705866">
        <w:rPr>
          <w:spacing w:val="-1"/>
        </w:rPr>
        <w:t xml:space="preserve"> </w:t>
      </w:r>
      <w:r w:rsidRPr="00705866">
        <w:t>материалы, натуральные</w:t>
      </w:r>
      <w:r w:rsidRPr="00705866">
        <w:rPr>
          <w:spacing w:val="-1"/>
        </w:rPr>
        <w:t xml:space="preserve"> </w:t>
      </w:r>
      <w:r w:rsidRPr="00705866">
        <w:t>образцы,</w:t>
      </w:r>
      <w:r w:rsidRPr="00705866">
        <w:rPr>
          <w:spacing w:val="-3"/>
        </w:rPr>
        <w:t xml:space="preserve"> </w:t>
      </w:r>
      <w:r w:rsidRPr="00705866">
        <w:t>необходимый</w:t>
      </w:r>
      <w:r w:rsidR="00257F6D">
        <w:t xml:space="preserve"> </w:t>
      </w:r>
      <w:r w:rsidRPr="00705866">
        <w:t>дидактический</w:t>
      </w:r>
      <w:r w:rsidRPr="00705866">
        <w:rPr>
          <w:spacing w:val="-7"/>
        </w:rPr>
        <w:t xml:space="preserve"> </w:t>
      </w:r>
      <w:r w:rsidRPr="00705866">
        <w:t>материал</w:t>
      </w:r>
      <w:r w:rsidRPr="00705866">
        <w:rPr>
          <w:spacing w:val="-4"/>
        </w:rPr>
        <w:t xml:space="preserve"> </w:t>
      </w:r>
      <w:r w:rsidRPr="00705866">
        <w:t>обучающего</w:t>
      </w:r>
      <w:r w:rsidRPr="00705866">
        <w:rPr>
          <w:spacing w:val="-5"/>
        </w:rPr>
        <w:t xml:space="preserve"> </w:t>
      </w:r>
      <w:r w:rsidRPr="00705866">
        <w:t>и</w:t>
      </w:r>
      <w:r w:rsidRPr="00705866">
        <w:rPr>
          <w:spacing w:val="-7"/>
        </w:rPr>
        <w:t xml:space="preserve"> </w:t>
      </w:r>
      <w:r w:rsidRPr="00705866">
        <w:t>контролирующего</w:t>
      </w:r>
      <w:r w:rsidRPr="00705866">
        <w:rPr>
          <w:spacing w:val="-77"/>
        </w:rPr>
        <w:t xml:space="preserve"> </w:t>
      </w:r>
      <w:r w:rsidRPr="00705866">
        <w:t>характера.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В</w:t>
      </w:r>
      <w:r w:rsidRPr="00705866">
        <w:rPr>
          <w:spacing w:val="-4"/>
        </w:rPr>
        <w:t xml:space="preserve"> </w:t>
      </w:r>
      <w:r w:rsidRPr="00705866">
        <w:t>настоящее</w:t>
      </w:r>
      <w:r w:rsidRPr="00705866">
        <w:rPr>
          <w:spacing w:val="-2"/>
        </w:rPr>
        <w:t xml:space="preserve"> </w:t>
      </w:r>
      <w:r w:rsidRPr="00705866">
        <w:t>время</w:t>
      </w:r>
      <w:r w:rsidRPr="00705866">
        <w:rPr>
          <w:spacing w:val="-5"/>
        </w:rPr>
        <w:t xml:space="preserve"> </w:t>
      </w:r>
      <w:r w:rsidRPr="00705866">
        <w:t>в</w:t>
      </w:r>
      <w:r w:rsidRPr="00705866">
        <w:rPr>
          <w:spacing w:val="-3"/>
        </w:rPr>
        <w:t xml:space="preserve"> </w:t>
      </w:r>
      <w:r w:rsidRPr="00705866">
        <w:t>колледже</w:t>
      </w:r>
      <w:r w:rsidRPr="00705866">
        <w:rPr>
          <w:spacing w:val="-2"/>
        </w:rPr>
        <w:t xml:space="preserve"> </w:t>
      </w:r>
      <w:r w:rsidRPr="00705866">
        <w:t>имеется</w:t>
      </w:r>
      <w:r w:rsidRPr="00705866">
        <w:rPr>
          <w:spacing w:val="-2"/>
        </w:rPr>
        <w:t xml:space="preserve"> </w:t>
      </w:r>
      <w:r w:rsidRPr="00705866">
        <w:t>7</w:t>
      </w:r>
      <w:r w:rsidRPr="00705866">
        <w:rPr>
          <w:spacing w:val="-1"/>
        </w:rPr>
        <w:t xml:space="preserve"> </w:t>
      </w:r>
      <w:r w:rsidRPr="00705866">
        <w:t>компьютерных</w:t>
      </w:r>
      <w:r w:rsidR="00257F6D">
        <w:t xml:space="preserve"> </w:t>
      </w:r>
      <w:r w:rsidRPr="00705866">
        <w:t>классов, 3 локальные сети, имеется выход в Интернет со всех ПК</w:t>
      </w:r>
      <w:r w:rsidRPr="00705866">
        <w:rPr>
          <w:spacing w:val="-77"/>
        </w:rPr>
        <w:t xml:space="preserve"> </w:t>
      </w:r>
      <w:r w:rsidRPr="00705866">
        <w:t>локальных</w:t>
      </w:r>
      <w:r w:rsidRPr="00705866">
        <w:rPr>
          <w:spacing w:val="1"/>
        </w:rPr>
        <w:t xml:space="preserve"> </w:t>
      </w:r>
      <w:r w:rsidRPr="00705866">
        <w:t>сетей.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Количество компьютеров в колледже составляет 200 единиц,</w:t>
      </w:r>
      <w:r w:rsidRPr="00705866">
        <w:rPr>
          <w:spacing w:val="-77"/>
        </w:rPr>
        <w:t xml:space="preserve"> </w:t>
      </w:r>
      <w:r w:rsidRPr="00705866">
        <w:t>принтеров</w:t>
      </w:r>
      <w:r w:rsidRPr="00705866">
        <w:rPr>
          <w:spacing w:val="-2"/>
        </w:rPr>
        <w:t xml:space="preserve"> </w:t>
      </w:r>
      <w:r w:rsidRPr="00705866">
        <w:t>и МФУ –</w:t>
      </w:r>
      <w:r w:rsidRPr="00705866">
        <w:rPr>
          <w:spacing w:val="-1"/>
        </w:rPr>
        <w:t xml:space="preserve"> </w:t>
      </w:r>
      <w:r w:rsidRPr="00705866">
        <w:t>69,</w:t>
      </w:r>
      <w:r w:rsidRPr="00705866">
        <w:rPr>
          <w:spacing w:val="-3"/>
        </w:rPr>
        <w:t xml:space="preserve"> </w:t>
      </w:r>
      <w:r w:rsidRPr="00705866">
        <w:t>сканеров</w:t>
      </w:r>
      <w:r w:rsidRPr="00705866">
        <w:rPr>
          <w:spacing w:val="2"/>
        </w:rPr>
        <w:t xml:space="preserve"> </w:t>
      </w:r>
      <w:r w:rsidRPr="00705866">
        <w:t>- 13,</w:t>
      </w:r>
      <w:r w:rsidRPr="00705866">
        <w:rPr>
          <w:spacing w:val="-2"/>
        </w:rPr>
        <w:t xml:space="preserve"> </w:t>
      </w:r>
      <w:r w:rsidRPr="00705866">
        <w:t>ММ-проекторов –</w:t>
      </w:r>
      <w:r w:rsidRPr="00705866">
        <w:rPr>
          <w:spacing w:val="-1"/>
        </w:rPr>
        <w:t xml:space="preserve"> </w:t>
      </w:r>
      <w:r w:rsidRPr="00705866">
        <w:t>20,</w:t>
      </w:r>
      <w:r w:rsidR="00257F6D">
        <w:t xml:space="preserve"> </w:t>
      </w:r>
      <w:r w:rsidRPr="00705866">
        <w:t xml:space="preserve">интерактивных досок – 9, </w:t>
      </w:r>
      <w:proofErr w:type="spellStart"/>
      <w:r w:rsidRPr="00705866">
        <w:t>ризограф</w:t>
      </w:r>
      <w:proofErr w:type="spellEnd"/>
      <w:r w:rsidRPr="00705866">
        <w:t>, плоттер формата А</w:t>
      </w:r>
      <w:proofErr w:type="gramStart"/>
      <w:r w:rsidRPr="00705866">
        <w:t>1</w:t>
      </w:r>
      <w:proofErr w:type="gramEnd"/>
      <w:r w:rsidRPr="00705866">
        <w:t xml:space="preserve"> и</w:t>
      </w:r>
      <w:r w:rsidRPr="00705866">
        <w:rPr>
          <w:spacing w:val="-78"/>
        </w:rPr>
        <w:t xml:space="preserve"> </w:t>
      </w:r>
      <w:r w:rsidRPr="00705866">
        <w:t>необходимые</w:t>
      </w:r>
      <w:r w:rsidRPr="00705866">
        <w:rPr>
          <w:spacing w:val="-2"/>
        </w:rPr>
        <w:t xml:space="preserve"> </w:t>
      </w:r>
      <w:r w:rsidRPr="00705866">
        <w:t>элементы</w:t>
      </w:r>
      <w:r w:rsidRPr="00705866">
        <w:rPr>
          <w:spacing w:val="-2"/>
        </w:rPr>
        <w:t xml:space="preserve"> </w:t>
      </w:r>
      <w:r w:rsidRPr="00705866">
        <w:t>коммуникации.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В</w:t>
      </w:r>
      <w:r w:rsidRPr="00705866">
        <w:rPr>
          <w:spacing w:val="11"/>
        </w:rPr>
        <w:t xml:space="preserve"> </w:t>
      </w:r>
      <w:r w:rsidRPr="00705866">
        <w:t>числе</w:t>
      </w:r>
      <w:r w:rsidRPr="00705866">
        <w:rPr>
          <w:spacing w:val="12"/>
        </w:rPr>
        <w:t xml:space="preserve"> </w:t>
      </w:r>
      <w:r w:rsidRPr="00705866">
        <w:t>средств</w:t>
      </w:r>
      <w:r w:rsidRPr="00705866">
        <w:rPr>
          <w:spacing w:val="16"/>
        </w:rPr>
        <w:t xml:space="preserve"> </w:t>
      </w:r>
      <w:r w:rsidRPr="00705866">
        <w:t>программного</w:t>
      </w:r>
      <w:r w:rsidRPr="00705866">
        <w:rPr>
          <w:spacing w:val="13"/>
        </w:rPr>
        <w:t xml:space="preserve"> </w:t>
      </w:r>
      <w:r w:rsidRPr="00705866">
        <w:t>обеспечения</w:t>
      </w:r>
      <w:r w:rsidRPr="00705866">
        <w:rPr>
          <w:spacing w:val="13"/>
        </w:rPr>
        <w:t xml:space="preserve"> </w:t>
      </w:r>
      <w:r w:rsidRPr="00705866">
        <w:t>учебного</w:t>
      </w:r>
      <w:r w:rsidRPr="00705866">
        <w:rPr>
          <w:spacing w:val="1"/>
        </w:rPr>
        <w:t xml:space="preserve"> </w:t>
      </w:r>
      <w:r w:rsidRPr="00705866">
        <w:t xml:space="preserve">процесса </w:t>
      </w:r>
      <w:proofErr w:type="gramStart"/>
      <w:r w:rsidRPr="00705866">
        <w:t>лицензионное</w:t>
      </w:r>
      <w:proofErr w:type="gramEnd"/>
      <w:r w:rsidRPr="00705866">
        <w:t xml:space="preserve">: </w:t>
      </w:r>
      <w:proofErr w:type="spellStart"/>
      <w:r w:rsidRPr="00705866">
        <w:t>Windows</w:t>
      </w:r>
      <w:proofErr w:type="spellEnd"/>
      <w:r w:rsidRPr="00705866">
        <w:t xml:space="preserve"> </w:t>
      </w:r>
      <w:proofErr w:type="gramStart"/>
      <w:r w:rsidRPr="00705866">
        <w:t>ХР</w:t>
      </w:r>
      <w:proofErr w:type="gramEnd"/>
      <w:r w:rsidRPr="00705866">
        <w:t xml:space="preserve"> SP3, </w:t>
      </w:r>
      <w:proofErr w:type="spellStart"/>
      <w:r w:rsidRPr="00705866">
        <w:t>Windows</w:t>
      </w:r>
      <w:proofErr w:type="spellEnd"/>
      <w:r w:rsidRPr="00705866">
        <w:t xml:space="preserve"> 7,</w:t>
      </w:r>
      <w:r w:rsidRPr="00705866">
        <w:rPr>
          <w:spacing w:val="1"/>
        </w:rPr>
        <w:t xml:space="preserve"> </w:t>
      </w:r>
      <w:proofErr w:type="spellStart"/>
      <w:r w:rsidRPr="00705866">
        <w:t>MSOffice</w:t>
      </w:r>
      <w:proofErr w:type="spellEnd"/>
      <w:r w:rsidRPr="00705866">
        <w:t xml:space="preserve"> 10,</w:t>
      </w:r>
      <w:r w:rsidRPr="00705866">
        <w:rPr>
          <w:spacing w:val="-77"/>
        </w:rPr>
        <w:t xml:space="preserve"> </w:t>
      </w:r>
      <w:r w:rsidRPr="00705866">
        <w:t>ЭОР</w:t>
      </w:r>
      <w:r w:rsidRPr="00705866">
        <w:rPr>
          <w:spacing w:val="-2"/>
        </w:rPr>
        <w:t xml:space="preserve"> </w:t>
      </w:r>
      <w:r w:rsidRPr="00705866">
        <w:t>и</w:t>
      </w:r>
      <w:r w:rsidRPr="00705866">
        <w:rPr>
          <w:spacing w:val="1"/>
        </w:rPr>
        <w:t xml:space="preserve"> </w:t>
      </w:r>
      <w:r w:rsidRPr="00705866">
        <w:t>другое</w:t>
      </w:r>
      <w:r w:rsidRPr="00705866">
        <w:rPr>
          <w:spacing w:val="-1"/>
        </w:rPr>
        <w:t xml:space="preserve"> </w:t>
      </w:r>
      <w:r w:rsidRPr="00705866">
        <w:t>ПО.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Внедрена электронная система управления учебным</w:t>
      </w:r>
      <w:r w:rsidRPr="00705866">
        <w:rPr>
          <w:spacing w:val="1"/>
        </w:rPr>
        <w:t xml:space="preserve"> </w:t>
      </w:r>
      <w:r w:rsidRPr="00705866">
        <w:t>процессом</w:t>
      </w:r>
      <w:r w:rsidRPr="00705866">
        <w:rPr>
          <w:spacing w:val="-9"/>
        </w:rPr>
        <w:t xml:space="preserve"> </w:t>
      </w:r>
      <w:r w:rsidRPr="00705866">
        <w:t>«GS-Ведомость»,</w:t>
      </w:r>
      <w:r w:rsidRPr="00705866">
        <w:rPr>
          <w:spacing w:val="-10"/>
        </w:rPr>
        <w:t xml:space="preserve"> </w:t>
      </w:r>
      <w:r w:rsidRPr="00705866">
        <w:t>электронная</w:t>
      </w:r>
      <w:r w:rsidRPr="00705866">
        <w:rPr>
          <w:spacing w:val="-12"/>
        </w:rPr>
        <w:t xml:space="preserve"> </w:t>
      </w:r>
      <w:r w:rsidRPr="00705866">
        <w:t>программа</w:t>
      </w:r>
      <w:r w:rsidRPr="00705866">
        <w:rPr>
          <w:spacing w:val="-8"/>
        </w:rPr>
        <w:t xml:space="preserve"> </w:t>
      </w:r>
      <w:r w:rsidRPr="00705866">
        <w:t>«Мониторинг</w:t>
      </w:r>
      <w:r w:rsidRPr="00705866">
        <w:rPr>
          <w:spacing w:val="-77"/>
        </w:rPr>
        <w:t xml:space="preserve"> </w:t>
      </w:r>
      <w:r w:rsidRPr="00705866">
        <w:t>усвоения»</w:t>
      </w:r>
      <w:r w:rsidRPr="00705866">
        <w:rPr>
          <w:spacing w:val="-3"/>
        </w:rPr>
        <w:t xml:space="preserve"> </w:t>
      </w:r>
      <w:r w:rsidRPr="00705866">
        <w:lastRenderedPageBreak/>
        <w:t>для</w:t>
      </w:r>
      <w:r w:rsidRPr="00705866">
        <w:rPr>
          <w:spacing w:val="1"/>
        </w:rPr>
        <w:t xml:space="preserve"> </w:t>
      </w:r>
      <w:r w:rsidRPr="00705866">
        <w:t>зам.</w:t>
      </w:r>
      <w:r w:rsidRPr="00705866">
        <w:rPr>
          <w:spacing w:val="-2"/>
        </w:rPr>
        <w:t xml:space="preserve"> </w:t>
      </w:r>
      <w:r w:rsidRPr="00705866">
        <w:t>директора</w:t>
      </w:r>
      <w:r w:rsidRPr="00705866">
        <w:rPr>
          <w:spacing w:val="-1"/>
        </w:rPr>
        <w:t xml:space="preserve"> </w:t>
      </w:r>
      <w:r w:rsidRPr="00705866">
        <w:t>по</w:t>
      </w:r>
      <w:r w:rsidRPr="00705866">
        <w:rPr>
          <w:spacing w:val="2"/>
        </w:rPr>
        <w:t xml:space="preserve"> </w:t>
      </w:r>
      <w:r w:rsidRPr="00705866">
        <w:t>УР.</w:t>
      </w:r>
    </w:p>
    <w:p w:rsidR="00D747F4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>Занятия</w:t>
      </w:r>
      <w:r w:rsidRPr="00705866">
        <w:rPr>
          <w:spacing w:val="-4"/>
        </w:rPr>
        <w:t xml:space="preserve"> </w:t>
      </w:r>
      <w:r w:rsidRPr="00705866">
        <w:t>по физическому</w:t>
      </w:r>
      <w:r w:rsidRPr="00705866">
        <w:rPr>
          <w:spacing w:val="-4"/>
        </w:rPr>
        <w:t xml:space="preserve"> </w:t>
      </w:r>
      <w:r w:rsidRPr="00705866">
        <w:t>воспитанию</w:t>
      </w:r>
      <w:r w:rsidRPr="00705866">
        <w:rPr>
          <w:spacing w:val="-1"/>
        </w:rPr>
        <w:t xml:space="preserve"> </w:t>
      </w:r>
      <w:r w:rsidRPr="00705866">
        <w:t>проходятся</w:t>
      </w:r>
      <w:r w:rsidRPr="00705866">
        <w:rPr>
          <w:spacing w:val="-4"/>
        </w:rPr>
        <w:t xml:space="preserve"> </w:t>
      </w:r>
      <w:r w:rsidRPr="00705866">
        <w:t>в 2-х</w:t>
      </w:r>
      <w:r w:rsidR="00257F6D">
        <w:t xml:space="preserve"> </w:t>
      </w:r>
      <w:bookmarkStart w:id="0" w:name="_GoBack"/>
      <w:bookmarkEnd w:id="0"/>
      <w:r w:rsidRPr="00705866">
        <w:t>спортивных залах, зале атлетической гимнастики, в зале аэробики и</w:t>
      </w:r>
      <w:r w:rsidRPr="00705866">
        <w:rPr>
          <w:spacing w:val="-77"/>
        </w:rPr>
        <w:t xml:space="preserve"> </w:t>
      </w:r>
      <w:r w:rsidRPr="00705866">
        <w:t>шейпинга,</w:t>
      </w:r>
      <w:r w:rsidRPr="00705866">
        <w:rPr>
          <w:spacing w:val="-3"/>
        </w:rPr>
        <w:t xml:space="preserve"> </w:t>
      </w:r>
      <w:r w:rsidRPr="00705866">
        <w:t>на</w:t>
      </w:r>
      <w:r w:rsidRPr="00705866">
        <w:rPr>
          <w:spacing w:val="1"/>
        </w:rPr>
        <w:t xml:space="preserve"> </w:t>
      </w:r>
      <w:r w:rsidRPr="00705866">
        <w:t>спортивной</w:t>
      </w:r>
      <w:r w:rsidRPr="00705866">
        <w:rPr>
          <w:spacing w:val="-1"/>
        </w:rPr>
        <w:t xml:space="preserve"> </w:t>
      </w:r>
      <w:r w:rsidRPr="00705866">
        <w:t>площадке</w:t>
      </w:r>
      <w:r w:rsidRPr="00705866">
        <w:rPr>
          <w:spacing w:val="-2"/>
        </w:rPr>
        <w:t xml:space="preserve"> </w:t>
      </w:r>
      <w:r w:rsidRPr="00705866">
        <w:t>колледжа.</w:t>
      </w:r>
    </w:p>
    <w:p w:rsidR="009D3736" w:rsidRPr="00705866" w:rsidRDefault="009D3736" w:rsidP="00257F6D">
      <w:pPr>
        <w:pStyle w:val="a3"/>
        <w:spacing w:before="0" w:line="360" w:lineRule="auto"/>
        <w:ind w:left="0" w:firstLine="720"/>
        <w:jc w:val="both"/>
      </w:pPr>
      <w:proofErr w:type="gramStart"/>
      <w:r w:rsidRPr="00705866">
        <w:t>Учебно-методическая  литература, рекомендованная  в  рабочих  программах  дисциплин,   в  качестве  обязательной,  соответствует   современным  требованиям  к подготовке  специалистов  и   имеется  в  библиотечном  фонде.</w:t>
      </w:r>
      <w:proofErr w:type="gramEnd"/>
      <w:r w:rsidRPr="00705866">
        <w:t xml:space="preserve">  Библиотечный  фонд  постоянно пополняется периодическими изданиями по направлениям подготовки. На базе библиотеки организована  </w:t>
      </w:r>
      <w:proofErr w:type="spellStart"/>
      <w:r w:rsidRPr="00705866">
        <w:t>медиатека</w:t>
      </w:r>
      <w:proofErr w:type="spellEnd"/>
      <w:r w:rsidRPr="00705866">
        <w:t>, оснащенная современными средствами информации: видеодвойка,  магнитофон,  ксерокс,  принтер,  компьютеры  с  выходом  в  Интернет. Библиотека обеспечивает учебно-воспитательный процесс учебной, научно-методической, художественной и справочной литературой, периодическими изданиями.  На 01.01.2023г. фонд библиотеки составлял  47 401 экз.</w:t>
      </w:r>
    </w:p>
    <w:p w:rsidR="009D3736" w:rsidRPr="00705866" w:rsidRDefault="009D3736" w:rsidP="00257F6D">
      <w:pPr>
        <w:pStyle w:val="a3"/>
        <w:spacing w:before="0" w:line="360" w:lineRule="auto"/>
        <w:ind w:left="0" w:firstLine="720"/>
        <w:jc w:val="both"/>
      </w:pPr>
      <w:r w:rsidRPr="00705866">
        <w:t xml:space="preserve">Библиотека имеет 2 абонемента (в главном корпусе и на корпусе №2) и  2 читальных  зала  на 43 посадочных места, в которых  проходят  уроки  и  внеклассные мероприятия с использованием мультимедийных технологий. Значительное  количество  учебной,  учебно-методической  и  научной  литературы сосредоточено в  учебных кабинетах. </w:t>
      </w:r>
    </w:p>
    <w:p w:rsidR="009D3736" w:rsidRPr="00705866" w:rsidRDefault="009D3736" w:rsidP="00257F6D">
      <w:pPr>
        <w:pStyle w:val="a3"/>
        <w:spacing w:before="0" w:line="360" w:lineRule="auto"/>
        <w:ind w:left="0" w:firstLine="720"/>
        <w:jc w:val="both"/>
      </w:pPr>
    </w:p>
    <w:sectPr w:rsidR="009D3736" w:rsidRPr="00705866" w:rsidSect="009D3736">
      <w:type w:val="continuous"/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7F4"/>
    <w:rsid w:val="00257F6D"/>
    <w:rsid w:val="00705866"/>
    <w:rsid w:val="009D3736"/>
    <w:rsid w:val="00D7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67"/>
      <w:ind w:left="23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3"/>
      <w:ind w:left="102"/>
    </w:pPr>
    <w:rPr>
      <w:sz w:val="32"/>
      <w:szCs w:val="32"/>
    </w:rPr>
  </w:style>
  <w:style w:type="paragraph" w:styleId="a4">
    <w:name w:val="Title"/>
    <w:basedOn w:val="a"/>
    <w:uiPriority w:val="1"/>
    <w:qFormat/>
    <w:pPr>
      <w:spacing w:before="67"/>
      <w:ind w:left="23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899C-5ACD-40C8-80EA-E70694FD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2228</Characters>
  <Application>Microsoft Office Word</Application>
  <DocSecurity>0</DocSecurity>
  <Lines>18</Lines>
  <Paragraphs>5</Paragraphs>
  <ScaleCrop>false</ScaleCrop>
  <Company>Home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Admin</cp:lastModifiedBy>
  <cp:revision>4</cp:revision>
  <dcterms:created xsi:type="dcterms:W3CDTF">2023-09-29T08:12:00Z</dcterms:created>
  <dcterms:modified xsi:type="dcterms:W3CDTF">2023-10-09T02:35:00Z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