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2F" w:rsidRDefault="00095E2F" w:rsidP="00095E2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>Ваканси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</w:t>
      </w:r>
    </w:p>
    <w:p w:rsidR="00095E2F" w:rsidRPr="00095E2F" w:rsidRDefault="00095E2F" w:rsidP="00095E2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4"/>
          <w:szCs w:val="4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kern w:val="36"/>
          <w:sz w:val="44"/>
          <w:szCs w:val="44"/>
          <w:lang w:eastAsia="ru-RU"/>
        </w:rPr>
        <w:t>Оператор производственной линии (</w:t>
      </w:r>
      <w:proofErr w:type="spellStart"/>
      <w:r w:rsidRPr="00095E2F">
        <w:rPr>
          <w:rFonts w:ascii="Times New Roman" w:eastAsia="Times New Roman" w:hAnsi="Times New Roman" w:cs="Times New Roman"/>
          <w:b/>
          <w:bCs/>
          <w:color w:val="1A1A1A"/>
          <w:kern w:val="36"/>
          <w:sz w:val="44"/>
          <w:szCs w:val="44"/>
          <w:lang w:eastAsia="ru-RU"/>
        </w:rPr>
        <w:t>БАДы</w:t>
      </w:r>
      <w:proofErr w:type="spellEnd"/>
      <w:r w:rsidRPr="00095E2F">
        <w:rPr>
          <w:rFonts w:ascii="Times New Roman" w:eastAsia="Times New Roman" w:hAnsi="Times New Roman" w:cs="Times New Roman"/>
          <w:b/>
          <w:bCs/>
          <w:color w:val="1A1A1A"/>
          <w:kern w:val="36"/>
          <w:sz w:val="44"/>
          <w:szCs w:val="44"/>
          <w:lang w:eastAsia="ru-RU"/>
        </w:rPr>
        <w:t>)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95E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bdr w:val="none" w:sz="0" w:space="0" w:color="auto" w:frame="1"/>
          <w:lang w:eastAsia="ru-RU"/>
        </w:rPr>
        <w:t>от 30 000 до 35 000 руб. на руки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5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ООО Простые решения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hyperlink r:id="rId6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Бийск, улица Петра Мерлина, 52</w:t>
        </w:r>
      </w:hyperlink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Требуемый опыт работы: </w:t>
      </w: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095E2F" w:rsidRPr="00095E2F" w:rsidRDefault="00095E2F" w:rsidP="00095E2F">
      <w:pPr>
        <w:spacing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Полная занятость, </w:t>
      </w: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Чем Вам предстоит заниматься: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- выполнение операций по </w:t>
      </w:r>
      <w:proofErr w:type="spellStart"/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капсулированию</w:t>
      </w:r>
      <w:proofErr w:type="spellEnd"/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на ручном и полуавтоматическом </w:t>
      </w:r>
      <w:proofErr w:type="spellStart"/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капсуляторе</w:t>
      </w:r>
      <w:proofErr w:type="spellEnd"/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, оборудовании для изготовления капсул;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осуществление процесса расфасовки, маркировки, комплектования готовой продукции;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обеспечение и соблюд</w:t>
      </w:r>
      <w:bookmarkStart w:id="0" w:name="_GoBack"/>
      <w:bookmarkEnd w:id="0"/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ение санитарных требований на производстве;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поддержание в чистоте рабочего места и оборудования.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Наши пожелания к будущему сотруднику: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среднее профессиональное образование (пищевое производство, биохимия) приветствуется;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опыт работы на производстве, умение работать с производственным оборудованием, знание принципов его работы и обслуживания будет Вашим плюсом!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доброжелательность, обязательность, порядочность;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наличие личной медицинской книжки (готовность оформить).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Мы предлагаем: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оплачиваемую стажировку под руководством опытного наставника;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профессиональную и очень дружелюбную команду;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перспективу карьерного роста до мастера цеха;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«белую» заработную плату: оклад + премия, 2 раза в месяц, без задержек;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трудоустройство и социальные гарантии в соответствии с ТК;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обеспечение спецодеждой, хорошие бытовые условия;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удобный график работы: пн.-пт., с 9:00 до 18:00 час, обед 13.00 -14.00, 2 кофе-паузы;</w:t>
      </w:r>
    </w:p>
    <w:p w:rsidR="00095E2F" w:rsidRPr="00095E2F" w:rsidRDefault="00095E2F" w:rsidP="00095E2F">
      <w:pPr>
        <w:spacing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- место работы</w:t>
      </w: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: ул. Петра Мерлина, 52 (остановка транспорта "Котельный завод" в шаговой доступности)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Ключевые навыки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Доброжелательность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Опрятность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Контактная информация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Писаренко Ольга</w:t>
      </w: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hyperlink r:id="rId7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+7 962 1392190</w:t>
        </w:r>
      </w:hyperlink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c 9.00 до 18.00 в рабочие дни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95E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95E2F" w:rsidRP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95E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95E2F" w:rsidRPr="00095E2F" w:rsidRDefault="00095E2F" w:rsidP="00095E2F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95E2F" w:rsidRPr="00095E2F" w:rsidRDefault="00095E2F" w:rsidP="00095E2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</w:pPr>
      <w:hyperlink r:id="rId8" w:tgtFrame="_blank" w:history="1">
        <w:r w:rsidRPr="00095E2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Вакансия</w:t>
        </w:r>
        <w:r w:rsidRPr="00095E2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 </w:t>
        </w:r>
      </w:hyperlink>
    </w:p>
    <w:p w:rsidR="00095E2F" w:rsidRPr="00095E2F" w:rsidRDefault="00095E2F" w:rsidP="00095E2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  <w:t>Аппаратчик участка изготовления мягких желатиновых капсул (</w:t>
      </w:r>
      <w:proofErr w:type="spellStart"/>
      <w:r w:rsidRPr="00095E2F"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  <w:t>БАДы</w:t>
      </w:r>
      <w:proofErr w:type="spellEnd"/>
      <w:r w:rsidRPr="00095E2F"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  <w:t>)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> 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36"/>
          <w:szCs w:val="36"/>
          <w:bdr w:val="none" w:sz="0" w:space="0" w:color="auto" w:frame="1"/>
          <w:lang w:eastAsia="ru-RU"/>
        </w:rPr>
        <w:t>от 30 000 до 35 000 руб. на руки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> 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hyperlink r:id="rId9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ООО Простые решения</w:t>
        </w:r>
      </w:hyperlink>
      <w:r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 xml:space="preserve">, </w:t>
      </w:r>
      <w:hyperlink r:id="rId10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1"/>
            <w:szCs w:val="21"/>
            <w:u w:val="single"/>
            <w:bdr w:val="none" w:sz="0" w:space="0" w:color="auto" w:frame="1"/>
            <w:lang w:eastAsia="ru-RU"/>
          </w:rPr>
          <w:t>Бийск, улица Петра Мерлина, 52</w:t>
        </w:r>
      </w:hyperlink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> 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Требуемый опыт работы: </w:t>
      </w: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095E2F" w:rsidRPr="00095E2F" w:rsidRDefault="00095E2F" w:rsidP="00095E2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Полная занятость, </w:t>
      </w: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Чем Вам предстоит заниматься: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выполнение полного цикла изготовления мягких желатиновых капсул на полуавтоматическом </w:t>
      </w:r>
      <w:proofErr w:type="spellStart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капсуляторе</w:t>
      </w:r>
      <w:proofErr w:type="spellEnd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 оборудовании для изготовления капсул;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осуществление процесса расфасовки, маркировки, комплектования готовой продукции;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обеспечение и соблюдение санитарных требований на производстве;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поддержание в чистоте рабочего места и оборудования.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Наши пожелания к будущему сотруднику: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среднее профессиональное образование (пищевое производство, биохимия) приветствуется;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опыт работы на производстве, умение работать с производственным оборудованием, знание принципов его работы и обслуживания будут Вашим плюсом!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доброжелательность, обязательность, порядочность;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наличие личной медицинской книжки (готовность оформить).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Мы предлагаем: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оплачиваемую стажировку под руководством опытного наставника;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профессиональную и очень дружелюбную команду;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перспективу карьерного роста до мастера цеха;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«белую» заработную плату: оклад + премия, 2 раза в месяц, без задержек;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трудоустройство и социальные гарантии в соответствии с ТК;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обеспечение спецодеждой, хорошие бытовые условия;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отпуска в летний период;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удобный график работы: пн.-пт., с 9:00 до 18:00 час, обед 13.00 -14.00, 2 кофе-паузы;</w:t>
      </w:r>
    </w:p>
    <w:p w:rsidR="00095E2F" w:rsidRPr="00095E2F" w:rsidRDefault="00095E2F" w:rsidP="00095E2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место работы: ул. Петра Мерлина, 52 (остановка "Котельный завод", шаговая доступность всех видов транспорта).</w:t>
      </w:r>
    </w:p>
    <w:p w:rsidR="00095E2F" w:rsidRPr="00095E2F" w:rsidRDefault="00095E2F" w:rsidP="00095E2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Ключевые навыки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Ключевые навыки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Доброжелательность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Опрятность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Контактная информация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Писаренко Ольга</w:t>
      </w: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hyperlink r:id="rId11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+7 962 1392190</w:t>
        </w:r>
      </w:hyperlink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c 9.00 до 18.00 в рабочие дни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</w:p>
    <w:p w:rsid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095E2F" w:rsidRDefault="00095E2F" w:rsidP="00095E2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48"/>
          <w:szCs w:val="48"/>
          <w:lang w:eastAsia="ru-RU"/>
        </w:rPr>
      </w:pPr>
      <w:hyperlink r:id="rId12" w:tgtFrame="_blank" w:history="1">
        <w:r w:rsidRPr="00095E2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Вакансия </w:t>
        </w:r>
      </w:hyperlink>
    </w:p>
    <w:p w:rsidR="00095E2F" w:rsidRPr="00095E2F" w:rsidRDefault="00095E2F" w:rsidP="00095E2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03233"/>
          <w:kern w:val="36"/>
          <w:sz w:val="44"/>
          <w:szCs w:val="4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kern w:val="36"/>
          <w:sz w:val="44"/>
          <w:szCs w:val="44"/>
          <w:lang w:eastAsia="ru-RU"/>
        </w:rPr>
        <w:t>Помощник инженера-наладчика по оборудованию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36"/>
          <w:szCs w:val="36"/>
          <w:bdr w:val="none" w:sz="0" w:space="0" w:color="auto" w:frame="1"/>
          <w:lang w:eastAsia="ru-RU"/>
        </w:rPr>
        <w:t>от 28 000 до 33 000 руб. на руки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> 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hyperlink r:id="rId13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ООО Простые решения</w:t>
        </w:r>
      </w:hyperlink>
      <w:r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 xml:space="preserve">, </w:t>
      </w:r>
      <w:hyperlink r:id="rId14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1"/>
            <w:szCs w:val="21"/>
            <w:u w:val="single"/>
            <w:bdr w:val="none" w:sz="0" w:space="0" w:color="auto" w:frame="1"/>
            <w:lang w:eastAsia="ru-RU"/>
          </w:rPr>
          <w:t>Бийск, улица Петра Мерлина, 52</w:t>
        </w:r>
      </w:hyperlink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1"/>
          <w:szCs w:val="21"/>
          <w:lang w:eastAsia="ru-RU"/>
        </w:rPr>
        <w:t> 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Требуемый опыт работы: </w:t>
      </w: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095E2F" w:rsidRPr="00095E2F" w:rsidRDefault="00095E2F" w:rsidP="00095E2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Полная занятость, </w:t>
      </w: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Рассмотрим выпускников технических ВУЗов и колледжей</w:t>
      </w: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Чем Вам предстоит заниматься: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помощь инженеру-наладчику в ремонте и обслуживании производственного оборудования и систем жизнеобеспечения (отопление, вентиляция, сантехника и т.п.);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упаковка товара на </w:t>
      </w:r>
      <w:proofErr w:type="spellStart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термоупаковочном</w:t>
      </w:r>
      <w:proofErr w:type="spellEnd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автомате;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размещение товара на складе;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подготовка товара перед продажей;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хранение, перемещение товара</w:t>
      </w:r>
      <w:proofErr w:type="gramStart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погрузочно-разгрузочные работы (коробки не тяжелые);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умение работать с инструментом;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поддержание в чистоте рабочего места и оборудования.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Наши пожелания к будущему сотруднику: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техническое образование;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умение разбираться в механизмах и работать руками;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опыт работы не обязателен, научим, главное - желание научиться!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доброжелательность, обязательность, порядочность;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наличие личной медицинской книжки.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Мы предлагаем: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оплачиваемую стажировку под руководством опытного наставника;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профессиональную и очень дружелюбную команду;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«белую» заработную плату: оклад + премия, 2 раза в месяц, без задержек;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трудоустройство и социальные гарантии в соответствии с ТК;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обеспечение спецодеждой, хорошие бытовые условия;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удобный график работы: пн.-пт., с 9:00 до 18:00 час, обед 13.00 -14.00, 2 кофе-паузы;</w:t>
      </w:r>
    </w:p>
    <w:p w:rsidR="00095E2F" w:rsidRPr="00095E2F" w:rsidRDefault="00095E2F" w:rsidP="00095E2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место работы: ул. Петра Мерлина, 52 (остановка "Котельный завод" в шаговой доступности)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Ключевые навыки</w:t>
      </w:r>
    </w:p>
    <w:p w:rsidR="00095E2F" w:rsidRPr="00095E2F" w:rsidRDefault="00095E2F" w:rsidP="00095E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 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Ключевые навыки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Доброжелательность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Опрятность</w:t>
      </w:r>
    </w:p>
    <w:p w:rsidR="00095E2F" w:rsidRPr="00095E2F" w:rsidRDefault="00095E2F" w:rsidP="00095E2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Контактная информация</w:t>
      </w:r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Писаренко Ольга</w:t>
      </w:r>
      <w:r w:rsidRPr="00095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hyperlink r:id="rId15" w:tgtFrame="_blank" w:history="1">
        <w:r w:rsidRPr="00095E2F">
          <w:rPr>
            <w:rFonts w:ascii="Times New Roman" w:eastAsia="Times New Roman" w:hAnsi="Times New Roman" w:cs="Times New Roman"/>
            <w:color w:val="3C9DF2"/>
            <w:sz w:val="24"/>
            <w:szCs w:val="24"/>
            <w:u w:val="single"/>
            <w:bdr w:val="none" w:sz="0" w:space="0" w:color="auto" w:frame="1"/>
            <w:lang w:eastAsia="ru-RU"/>
          </w:rPr>
          <w:t>+7 962 1392190</w:t>
        </w:r>
      </w:hyperlink>
    </w:p>
    <w:p w:rsidR="00095E2F" w:rsidRPr="00095E2F" w:rsidRDefault="00095E2F" w:rsidP="00095E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E2F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c 9.00 до 18.00 в рабочие дни</w:t>
      </w:r>
    </w:p>
    <w:p w:rsidR="00095E2F" w:rsidRP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</w:p>
    <w:p w:rsidR="00095E2F" w:rsidRDefault="00095E2F" w:rsidP="00095E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0A2E8C" w:rsidRPr="00095E2F" w:rsidRDefault="000A2E8C" w:rsidP="00095E2F">
      <w:pPr>
        <w:shd w:val="clear" w:color="auto" w:fill="FFFFFF"/>
        <w:spacing w:after="120" w:line="240" w:lineRule="auto"/>
        <w:jc w:val="both"/>
        <w:textAlignment w:val="top"/>
        <w:rPr>
          <w:rFonts w:ascii="Times New Roman" w:hAnsi="Times New Roman" w:cs="Times New Roman"/>
        </w:rPr>
      </w:pPr>
    </w:p>
    <w:sectPr w:rsidR="000A2E8C" w:rsidRPr="0009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63"/>
    <w:rsid w:val="00095E2F"/>
    <w:rsid w:val="000A2E8C"/>
    <w:rsid w:val="006E3F63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3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4918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56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8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62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7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102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54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728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2597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43434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460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8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48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069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8131">
                                      <w:marLeft w:val="-360"/>
                                      <w:marRight w:val="-36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89948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51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2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928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5275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4588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7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7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5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62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00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46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77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05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07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50495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0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91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9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7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8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1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76593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872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57799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50205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81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1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9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12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24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26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00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46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84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18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50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47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15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02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98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9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43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51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55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7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934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3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60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53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84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67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6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2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5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8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1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50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661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5636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2083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7413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2231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0110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107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11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1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ysk.hh.ru/vacancy/78381903?hhtmFrom=employer_vacancies" TargetMode="External"/><Relationship Id="rId13" Type="http://schemas.openxmlformats.org/officeDocument/2006/relationships/hyperlink" Target="https://biysk.hh.ru/employer/2633845?hhtmFrom=vacancy" TargetMode="External"/><Relationship Id="rId3" Type="http://schemas.openxmlformats.org/officeDocument/2006/relationships/settings" Target="settings.xml"/><Relationship Id="rId7" Type="http://schemas.openxmlformats.org/officeDocument/2006/relationships/hyperlink" Target="tel:+79621392190" TargetMode="External"/><Relationship Id="rId12" Type="http://schemas.openxmlformats.org/officeDocument/2006/relationships/hyperlink" Target="https://biysk.hh.ru/vacancy/80302315?hhtmFrom=employer_vacanci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ysk.hh.ru/search/vacancy/map?vacancy_id=80231459&amp;hhtmFrom=vacancy" TargetMode="External"/><Relationship Id="rId11" Type="http://schemas.openxmlformats.org/officeDocument/2006/relationships/hyperlink" Target="tel:+79621392190" TargetMode="External"/><Relationship Id="rId5" Type="http://schemas.openxmlformats.org/officeDocument/2006/relationships/hyperlink" Target="https://biysk.hh.ru/employer/2633845?hhtmFrom=vacancy" TargetMode="External"/><Relationship Id="rId15" Type="http://schemas.openxmlformats.org/officeDocument/2006/relationships/hyperlink" Target="tel:+79621392190" TargetMode="External"/><Relationship Id="rId10" Type="http://schemas.openxmlformats.org/officeDocument/2006/relationships/hyperlink" Target="https://biysk.hh.ru/search/vacancy/map?vacancy_id=78381903&amp;hhtmFrom=vaca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ysk.hh.ru/employer/2633845?hhtmFrom=vacancy" TargetMode="External"/><Relationship Id="rId14" Type="http://schemas.openxmlformats.org/officeDocument/2006/relationships/hyperlink" Target="https://biysk.hh.ru/search/vacancy/map?vacancy_id=80302315&amp;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2</cp:revision>
  <cp:lastPrinted>2023-05-24T06:07:00Z</cp:lastPrinted>
  <dcterms:created xsi:type="dcterms:W3CDTF">2023-05-24T05:57:00Z</dcterms:created>
  <dcterms:modified xsi:type="dcterms:W3CDTF">2023-05-24T06:15:00Z</dcterms:modified>
</cp:coreProperties>
</file>