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36" w:rsidRPr="00DD6436" w:rsidRDefault="00DD6436" w:rsidP="00C54B89">
      <w:pPr>
        <w:spacing w:line="276" w:lineRule="auto"/>
        <w:ind w:firstLine="708"/>
        <w:jc w:val="center"/>
        <w:rPr>
          <w:sz w:val="28"/>
          <w:szCs w:val="28"/>
        </w:rPr>
      </w:pPr>
      <w:r w:rsidRPr="00DD6436">
        <w:rPr>
          <w:sz w:val="28"/>
          <w:szCs w:val="28"/>
        </w:rPr>
        <w:t>Информация по ВПР за 2022 год</w:t>
      </w:r>
    </w:p>
    <w:p w:rsidR="00DD6436" w:rsidRDefault="00DD6436" w:rsidP="00C54B89">
      <w:pPr>
        <w:spacing w:line="276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>КГБПОУ «Алтайский колледж промышленных технологий и бизнеса»</w:t>
      </w:r>
    </w:p>
    <w:p w:rsidR="00C54B89" w:rsidRPr="00DD6436" w:rsidRDefault="00C54B89" w:rsidP="00C54B89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D6436" w:rsidRPr="00DD6436" w:rsidRDefault="00DD6436" w:rsidP="00C54B89">
      <w:pPr>
        <w:jc w:val="both"/>
        <w:rPr>
          <w:sz w:val="28"/>
          <w:szCs w:val="28"/>
        </w:rPr>
      </w:pP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2022 году обучающиеся первого курса (12 групп) и обучающиеся, завершившие общеобразовательную подготовку (20 групп КГБПОУ «Алтайский колледж промышленных технологий и бизнеса» писали всероссийские проверочные работы (далее - ВПР) по 7 общеобразовательным предметам: география, химия, физика, математика, биология, русский язык история/Россия в мире, </w:t>
      </w:r>
      <w:r w:rsidR="00C54B89">
        <w:rPr>
          <w:sz w:val="28"/>
          <w:szCs w:val="28"/>
        </w:rPr>
        <w:t xml:space="preserve">а также </w:t>
      </w:r>
      <w:r w:rsidRPr="00DD6436">
        <w:rPr>
          <w:sz w:val="28"/>
          <w:szCs w:val="28"/>
        </w:rPr>
        <w:t xml:space="preserve">проходили оценку </w:t>
      </w:r>
      <w:proofErr w:type="spellStart"/>
      <w:r w:rsidRPr="00DD6436">
        <w:rPr>
          <w:sz w:val="28"/>
          <w:szCs w:val="28"/>
        </w:rPr>
        <w:t>метапредметных</w:t>
      </w:r>
      <w:proofErr w:type="spellEnd"/>
      <w:r w:rsidRPr="00DD6436">
        <w:rPr>
          <w:sz w:val="28"/>
          <w:szCs w:val="28"/>
        </w:rPr>
        <w:t xml:space="preserve"> знаний. Обучающиеся 1 курса показали следующие результаты: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ВПР по математике приняли участие 132 человека, первичный максимальный балл – 18. Успеваемость - 65,2%, качество - 15,2%. 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ВПР по физике   выполняли - 21 человек, максимальный первичный балл составил – 33 балла. Успеваемость - 76,1%, качество - 4,8%. 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ВПР по химии приняли участие - 21 обучающийся. Средний балл – 34. Успеваемость - 11,8%. </w:t>
      </w:r>
    </w:p>
    <w:p w:rsidR="00C54B89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>В ВПР по географии выполняли 23 человека. Максимальный балл – 18. Успеваемость - 100%, качество знаний - 65,2%.</w:t>
      </w:r>
    </w:p>
    <w:p w:rsidR="00C54B89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 В оценке </w:t>
      </w:r>
      <w:proofErr w:type="spellStart"/>
      <w:r w:rsidRPr="00DD6436">
        <w:rPr>
          <w:sz w:val="28"/>
          <w:szCs w:val="28"/>
        </w:rPr>
        <w:t>метапредметных</w:t>
      </w:r>
      <w:proofErr w:type="spellEnd"/>
      <w:r w:rsidRPr="00DD6436">
        <w:rPr>
          <w:sz w:val="28"/>
          <w:szCs w:val="28"/>
        </w:rPr>
        <w:t xml:space="preserve"> знаний участвовало 270 обучающихся. Максимальный первичный балл – 46. Успеваемость - 95%, качество знаний - 45,9%. 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>В сравнении с показателями предыдущего учебного года произошло снижение процента успеваемости и качества знаний.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>Обучающиеся, завершившие общеобразовательную подготовку показали следующие результаты: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ВПР СПО Математика участвовал 151 обучающийся. Успеваемость составила 55%, качество знаний - 5,3%. 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ВПР СПО Физика приняли участие 39 обучающихся. Успеваемость - 41%, качество знаний - 7,7%. 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lastRenderedPageBreak/>
        <w:t xml:space="preserve">В ВПР СПО Химия приняли участие 52 человека.  Успеваемость - 42,3 %. </w:t>
      </w:r>
    </w:p>
    <w:p w:rsidR="00DD6436" w:rsidRPr="00DD6436" w:rsidRDefault="00DD6436" w:rsidP="00C54B89">
      <w:pPr>
        <w:spacing w:line="360" w:lineRule="auto"/>
        <w:ind w:firstLine="708"/>
        <w:jc w:val="both"/>
        <w:rPr>
          <w:sz w:val="28"/>
          <w:szCs w:val="28"/>
        </w:rPr>
      </w:pPr>
      <w:r w:rsidRPr="00DD6436">
        <w:rPr>
          <w:sz w:val="28"/>
          <w:szCs w:val="28"/>
        </w:rPr>
        <w:t xml:space="preserve">В ВПР СПО История приняли участие 20 обучающихся. Успеваемость составила - 40%, качество знаний - 5%. В оценке </w:t>
      </w:r>
      <w:proofErr w:type="spellStart"/>
      <w:r w:rsidRPr="00DD6436">
        <w:rPr>
          <w:sz w:val="28"/>
          <w:szCs w:val="28"/>
        </w:rPr>
        <w:t>метапредметных</w:t>
      </w:r>
      <w:proofErr w:type="spellEnd"/>
      <w:r w:rsidRPr="00DD6436">
        <w:rPr>
          <w:sz w:val="28"/>
          <w:szCs w:val="28"/>
        </w:rPr>
        <w:t xml:space="preserve"> знаний приняли участие 402 обучающихся. Успеваемость составила -  54,23%, качество знаний - 10,5%.</w:t>
      </w:r>
    </w:p>
    <w:p w:rsidR="00A95295" w:rsidRDefault="00A95295" w:rsidP="00C54B89">
      <w:pPr>
        <w:jc w:val="both"/>
      </w:pPr>
    </w:p>
    <w:sectPr w:rsidR="00A9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36"/>
    <w:rsid w:val="0023631B"/>
    <w:rsid w:val="007A04AF"/>
    <w:rsid w:val="00A95295"/>
    <w:rsid w:val="00C54B89"/>
    <w:rsid w:val="00D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FA4C"/>
  <w15:chartTrackingRefBased/>
  <w15:docId w15:val="{CC22CF27-EEF2-4194-B7D1-E641C9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AKPTIB</dc:creator>
  <cp:keywords/>
  <dc:description/>
  <cp:lastModifiedBy>AKPTIB</cp:lastModifiedBy>
  <cp:revision>3</cp:revision>
  <dcterms:created xsi:type="dcterms:W3CDTF">2023-09-21T01:48:00Z</dcterms:created>
  <dcterms:modified xsi:type="dcterms:W3CDTF">2023-09-21T01:58:00Z</dcterms:modified>
</cp:coreProperties>
</file>